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CA6" w:rsidRPr="003A441D" w:rsidRDefault="00FB4461" w:rsidP="003A441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</w:t>
      </w:r>
    </w:p>
    <w:p w:rsidR="00561CA6" w:rsidRPr="003A441D" w:rsidRDefault="00FB4461" w:rsidP="003A441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«Верхне-</w:t>
      </w:r>
      <w:proofErr w:type="spellStart"/>
      <w:r w:rsidRPr="003A441D">
        <w:rPr>
          <w:rFonts w:ascii="Times New Roman" w:hAnsi="Times New Roman" w:cs="Times New Roman"/>
          <w:sz w:val="28"/>
          <w:szCs w:val="28"/>
        </w:rPr>
        <w:t>Матигорская</w:t>
      </w:r>
      <w:proofErr w:type="spellEnd"/>
      <w:r w:rsidRPr="003A441D">
        <w:rPr>
          <w:rFonts w:ascii="Times New Roman" w:hAnsi="Times New Roman" w:cs="Times New Roman"/>
          <w:sz w:val="28"/>
          <w:szCs w:val="28"/>
        </w:rPr>
        <w:t xml:space="preserve"> средняя школа»</w:t>
      </w:r>
    </w:p>
    <w:p w:rsidR="00561CA6" w:rsidRDefault="00561CA6">
      <w:pPr>
        <w:jc w:val="center"/>
      </w:pPr>
    </w:p>
    <w:p w:rsidR="00561CA6" w:rsidRDefault="00561CA6">
      <w:pPr>
        <w:jc w:val="center"/>
      </w:pPr>
      <w:bookmarkStart w:id="0" w:name="_GoBack1"/>
      <w:bookmarkEnd w:id="0"/>
    </w:p>
    <w:p w:rsidR="00561CA6" w:rsidRDefault="00561CA6">
      <w:pPr>
        <w:jc w:val="center"/>
      </w:pPr>
    </w:p>
    <w:p w:rsidR="00561CA6" w:rsidRDefault="00561CA6">
      <w:pPr>
        <w:jc w:val="center"/>
      </w:pPr>
    </w:p>
    <w:p w:rsidR="00561CA6" w:rsidRDefault="00561CA6">
      <w:pPr>
        <w:jc w:val="center"/>
      </w:pPr>
    </w:p>
    <w:p w:rsidR="00561CA6" w:rsidRPr="003A441D" w:rsidRDefault="00FB4461" w:rsidP="003A441D">
      <w:pPr>
        <w:spacing w:line="360" w:lineRule="auto"/>
        <w:jc w:val="center"/>
        <w:rPr>
          <w:sz w:val="28"/>
          <w:szCs w:val="28"/>
        </w:rPr>
      </w:pPr>
      <w:r w:rsidRPr="003A441D">
        <w:rPr>
          <w:sz w:val="28"/>
          <w:szCs w:val="28"/>
        </w:rPr>
        <w:t>РАБОЧАЯ УЧЕБНАЯ ПРОГРАММА</w:t>
      </w:r>
    </w:p>
    <w:p w:rsidR="00561CA6" w:rsidRPr="003A441D" w:rsidRDefault="00FB4461" w:rsidP="003A441D">
      <w:pPr>
        <w:spacing w:line="360" w:lineRule="auto"/>
        <w:jc w:val="center"/>
        <w:rPr>
          <w:bCs/>
          <w:iCs/>
          <w:sz w:val="28"/>
          <w:szCs w:val="28"/>
        </w:rPr>
      </w:pPr>
      <w:r w:rsidRPr="003A441D">
        <w:rPr>
          <w:sz w:val="28"/>
          <w:szCs w:val="28"/>
        </w:rPr>
        <w:t xml:space="preserve"> </w:t>
      </w:r>
      <w:r w:rsidRPr="003A441D">
        <w:rPr>
          <w:bCs/>
          <w:iCs/>
          <w:sz w:val="28"/>
          <w:szCs w:val="28"/>
        </w:rPr>
        <w:t xml:space="preserve">по русскому языку  </w:t>
      </w:r>
    </w:p>
    <w:p w:rsidR="00561CA6" w:rsidRPr="003A441D" w:rsidRDefault="00FB4461" w:rsidP="003A441D">
      <w:pPr>
        <w:spacing w:line="360" w:lineRule="auto"/>
        <w:jc w:val="center"/>
        <w:rPr>
          <w:sz w:val="28"/>
          <w:szCs w:val="28"/>
        </w:rPr>
      </w:pPr>
      <w:r w:rsidRPr="003A441D">
        <w:rPr>
          <w:sz w:val="28"/>
          <w:szCs w:val="28"/>
        </w:rPr>
        <w:t xml:space="preserve">2 класс </w:t>
      </w:r>
    </w:p>
    <w:p w:rsidR="00561CA6" w:rsidRDefault="00561CA6">
      <w:pPr>
        <w:jc w:val="center"/>
        <w:rPr>
          <w:sz w:val="36"/>
          <w:szCs w:val="36"/>
        </w:rPr>
      </w:pPr>
    </w:p>
    <w:p w:rsidR="00561CA6" w:rsidRDefault="00561CA6">
      <w:pPr>
        <w:jc w:val="center"/>
        <w:rPr>
          <w:sz w:val="36"/>
          <w:szCs w:val="36"/>
        </w:rPr>
      </w:pPr>
    </w:p>
    <w:p w:rsidR="00561CA6" w:rsidRDefault="00561CA6">
      <w:pPr>
        <w:jc w:val="center"/>
        <w:rPr>
          <w:sz w:val="36"/>
          <w:szCs w:val="36"/>
        </w:rPr>
      </w:pPr>
    </w:p>
    <w:p w:rsidR="00561CA6" w:rsidRDefault="00FB4461">
      <w:pPr>
        <w:tabs>
          <w:tab w:val="center" w:pos="4677"/>
          <w:tab w:val="left" w:pos="7200"/>
        </w:tabs>
      </w:pPr>
      <w:r>
        <w:tab/>
      </w:r>
    </w:p>
    <w:p w:rsidR="00561CA6" w:rsidRPr="003A441D" w:rsidRDefault="00FB4461" w:rsidP="003A441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 xml:space="preserve">Составитель: учитель начальных классов, </w:t>
      </w:r>
    </w:p>
    <w:p w:rsidR="00561CA6" w:rsidRPr="003A441D" w:rsidRDefault="00FB4461" w:rsidP="003A441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высшей квалификационной категории</w:t>
      </w:r>
    </w:p>
    <w:p w:rsidR="00561CA6" w:rsidRPr="003A441D" w:rsidRDefault="00FB4461" w:rsidP="003A441D">
      <w:pPr>
        <w:spacing w:line="360" w:lineRule="auto"/>
        <w:jc w:val="right"/>
        <w:rPr>
          <w:rFonts w:ascii="Times New Roman" w:hAnsi="Times New Roman" w:cs="Times New Roman"/>
        </w:rPr>
      </w:pPr>
      <w:r w:rsidRPr="003A441D">
        <w:rPr>
          <w:rFonts w:ascii="Times New Roman" w:hAnsi="Times New Roman" w:cs="Times New Roman"/>
          <w:sz w:val="28"/>
          <w:szCs w:val="28"/>
        </w:rPr>
        <w:t>Сорванова Елена Германовна</w:t>
      </w:r>
    </w:p>
    <w:p w:rsidR="00561CA6" w:rsidRPr="003A441D" w:rsidRDefault="00561CA6">
      <w:pPr>
        <w:rPr>
          <w:rFonts w:ascii="Times New Roman" w:hAnsi="Times New Roman" w:cs="Times New Roman"/>
        </w:rPr>
      </w:pPr>
    </w:p>
    <w:p w:rsidR="00561CA6" w:rsidRDefault="00561CA6"/>
    <w:p w:rsidR="00561CA6" w:rsidRDefault="00561CA6"/>
    <w:p w:rsidR="00561CA6" w:rsidRDefault="00561CA6"/>
    <w:p w:rsidR="00561CA6" w:rsidRDefault="00561CA6"/>
    <w:p w:rsidR="00561CA6" w:rsidRPr="003A441D" w:rsidRDefault="00FA4A9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r w:rsidR="00FB4461" w:rsidRPr="003A441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</w:t>
      </w:r>
      <w:r w:rsidR="00FB4461" w:rsidRPr="003A441D">
        <w:rPr>
          <w:rFonts w:ascii="Times New Roman" w:hAnsi="Times New Roman" w:cs="Times New Roman"/>
          <w:sz w:val="28"/>
          <w:szCs w:val="28"/>
        </w:rPr>
        <w:t>лово</w:t>
      </w:r>
      <w:proofErr w:type="spellEnd"/>
    </w:p>
    <w:p w:rsidR="00561CA6" w:rsidRDefault="00FB4461">
      <w:pPr>
        <w:jc w:val="center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sz w:val="28"/>
          <w:szCs w:val="28"/>
        </w:rPr>
        <w:t>2022</w:t>
      </w:r>
      <w:r w:rsidR="00FA4A90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A4A90" w:rsidRPr="003A441D" w:rsidRDefault="00FA4A9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61CA6" w:rsidRDefault="00561CA6">
      <w:pPr>
        <w:pBdr>
          <w:bottom w:val="single" w:sz="6" w:space="5" w:color="000000"/>
        </w:pBdr>
        <w:shd w:val="clear" w:color="auto" w:fill="FFFFFF"/>
        <w:spacing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2"/>
          <w:lang w:eastAsia="ru-RU"/>
        </w:rPr>
      </w:pPr>
    </w:p>
    <w:p w:rsidR="00561CA6" w:rsidRPr="003A441D" w:rsidRDefault="00FB4461" w:rsidP="003A441D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jc w:val="center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aps/>
          <w:color w:val="0070C0"/>
          <w:kern w:val="2"/>
          <w:sz w:val="28"/>
          <w:szCs w:val="28"/>
          <w:lang w:eastAsia="ru-RU"/>
        </w:rPr>
        <w:t>СОДЕРЖАНИЕ УЧЕБНОГО ПРЕДМЕТА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сведения о языке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 как основное средство человеческого общения и явле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Фонетика и графика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Смыслоразличительная функция звуков; различение звуков и букв; различение ударных и безударных гласных звуков, твёрдых и мягких согласных звуков, звонких и глухих </w:t>
      </w:r>
      <w:proofErr w:type="spellStart"/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 </w:t>
      </w:r>
      <w:proofErr w:type="spell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</w:t>
      </w:r>
      <w:proofErr w:type="spellEnd"/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звуков; шипящие согласные звуки [ж], [ш], [ч’], [щ’]; обозначение на письме твёрдости и мягкости согласных звуков, функции букв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ё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ю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я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согласный звук [й’] и гласный звук [и] (повторение изученного в 1 классе). Парные и непарные по твёрдости — мягкости согласные звуки. Парные и непарные по звонкости — глухости согласные звуки.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Качественная характеристика звука: гласный — согласный; гласный ударный — безударный; согласный твёрдый — мяг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кий, парный — непарный; согласный звонкий — глухой, пар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ный — непарный.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Функции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ь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показатель мягкости предшествующего соглас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в конце и в середине слова; разделительный. Использова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ние на письме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разделительных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ъ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ь.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Соотношение звукового и буквенного состава в словах с бук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вами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ё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ю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я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начале слова и после гласных). Деление слов на слоги (в том числе при стечении соглас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ных). Использование знания алфавита при работе со словарями. 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Орфоэпия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нике). Использование 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отработанного перечня слов (орфоэпиче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ского словаря учебника) для решения практических задач.</w:t>
      </w:r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Лексика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как единство звучания и значения. Лексическое значе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слова (общее представление). Выявление слов, значение которых требует уточнения. Определение значения слова по тек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сту или уточнение значения с помощью толкового словаря. Однозначные и многозначные слова (простые случаи, наблю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дение). Наблюдение за использованием в речи синонимов, антонимов.</w:t>
      </w:r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Состав слова (</w:t>
      </w:r>
      <w:proofErr w:type="spellStart"/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морфемика</w:t>
      </w:r>
      <w:proofErr w:type="spellEnd"/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)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Корень как обязательная часть слова. Однокоренные (род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 Окончание как изменяемая часть слова. Изменение формы слова с помощью окончания. Различение изменяемых и неиз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меняемых слов. Суффикс как часть слова (наблюдение). Приставка как часть слова (наблюдение).</w:t>
      </w:r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Морфология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 существительное (ознакомление): общее значение, во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просы («кто?», «что?»), употребление в речи.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Глагол (ознакомление): общее значение, вопросы («что де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лать?», «что сделать?» и др.), употребление в речи.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Имя прилагательное (ознакомление): общее значение, вопро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сы («какой?», «какая?», «какое?», «какие?»), употребление в речи.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Предлог. Отличие предлогов от приставок.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распро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странённые предлоги: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из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без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над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др.</w:t>
      </w:r>
      <w:proofErr w:type="gramEnd"/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Синтаксис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слов в предложении; связь слов в предложении (по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вторение). Предложение как единица языка. Предложение и слово. От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личие предложения от слова. Наблюдение за выделением в уст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ной речи одного из слов предложения (логическое ударение). Виды предложений по 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цели высказывания: повествователь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ные, вопросительные, побудительные предложения. Виды предложений по эмоциональной окраске (по интона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ции): восклицательные и невосклицательные предложения.</w:t>
      </w:r>
    </w:p>
    <w:p w:rsidR="00561CA6" w:rsidRPr="00FB4461" w:rsidRDefault="00FB4461" w:rsidP="003A441D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Орфография и пунктуация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Прописная буква в начале предложения и в именах собствен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 (имена, фамилии, клички животных); знаки препинания в конце предложения; перенос слов со строки на строку (без учё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 морфемного членения слова); гласные после шипящих в соче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таниях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жи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ши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положении под ударением),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ча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ща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чу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щу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сочетания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чк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чн</w:t>
      </w:r>
      <w:proofErr w:type="spellEnd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(повторение правил правописания, изученных в 1 классе).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Орфографическая зоркость как осознание места возможного возникновения орфографической ошибки. Понятие орфограм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мы. Различные способы решения орфографической задачи в за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висимости от места орфограммы в слове. Использование орфо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графического словаря учебника для определения (уточнения) написания слова. Контроль и самоконтроль при проверке соб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ственных и предложенных текстов. Орфографическая зоркость как осознание места возможного возникновения орфографической ошибки. Понятие орфограм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мы. Различные способы решения орфографической задачи в за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висимости от места орфограммы в слове. Использование орфо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графического словаря учебника для определения (уточнения) написания слова. Контроль и самоконтроль при проверке соб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ственных и предложенных текстов.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правописания и их применение: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 разделительный мягкий знак;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 сочетания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чт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щн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нч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·  проверяемые безударные гласные в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корне слова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·  парные звонкие и глухие согласные в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корне слова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 непроверяемые гласные и согласные (перечень слов в орфо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графическом словаре учебника);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 прописная буква в именах собственных: имена, фамилии, от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чества людей, клички животных, географические названия;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 раздельное написание предлогов с именами существитель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ными.</w:t>
      </w:r>
    </w:p>
    <w:p w:rsidR="00561CA6" w:rsidRPr="00FB4461" w:rsidRDefault="00FB4461" w:rsidP="00FB4461">
      <w:pPr>
        <w:shd w:val="clear" w:color="auto" w:fill="FFFFFF"/>
        <w:spacing w:after="0" w:line="360" w:lineRule="auto"/>
        <w:ind w:firstLine="227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FB446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lastRenderedPageBreak/>
        <w:t>Развитие речи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языковых сре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в с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оответствии с целями и условия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жать, закончить разговор, привлечь внимание и т. п.).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ческое овладение диалогической формой речи. Соблюдение норм речевого этикета и орфоэпических норм в ситуациях учеб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устного рассказа по репродукции картины. Со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ставление устного рассказа по личным наблюдениям и вопросам. 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главие текста. Подбор заголовков к предложенным текстам. Последовательность частей текста (</w:t>
      </w: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абзацев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Корректирование текстов с нарушенным порядком предложений и абзацев.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Типы текстов: описание, повествование, рассуждение, их особенности (первичное ознакомление). Поздравление и поздравительная открытка. Понимание текста: развитие умения формулировать простые выводы на основе информации, содержащейся в тексте. Выра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зительное чтение текста вслух с соблюдением правильной инто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нации.</w:t>
      </w:r>
    </w:p>
    <w:p w:rsidR="00561CA6" w:rsidRPr="003A441D" w:rsidRDefault="00FB4461" w:rsidP="003A441D">
      <w:pPr>
        <w:shd w:val="clear" w:color="auto" w:fill="FFFFFF"/>
        <w:spacing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Подробное изложение повествовательного текста объёмом 30—45 слов с опорой на вопросы.</w:t>
      </w:r>
    </w:p>
    <w:p w:rsidR="00561CA6" w:rsidRPr="003A441D" w:rsidRDefault="00FB4461" w:rsidP="003A441D">
      <w:pPr>
        <w:pBdr>
          <w:bottom w:val="single" w:sz="6" w:space="5" w:color="000000"/>
        </w:pBdr>
        <w:shd w:val="clear" w:color="auto" w:fill="FFFFFF"/>
        <w:spacing w:beforeAutospacing="1" w:after="240" w:line="360" w:lineRule="auto"/>
        <w:jc w:val="center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aps/>
          <w:color w:val="0070C0"/>
          <w:kern w:val="2"/>
          <w:sz w:val="28"/>
          <w:szCs w:val="28"/>
          <w:lang w:eastAsia="ru-RU"/>
        </w:rPr>
        <w:t>ПЛАНИРУЕМЫЕ ОБРАЗОВАТЕЛЬНЫЕ РЕЗУЛЬТАТЫ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Изучение русского языка во 2 классе направлено на достижение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личностных, </w:t>
      </w:r>
      <w:proofErr w:type="spell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метапредметных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результатов освоения учебного предмета.</w:t>
      </w:r>
    </w:p>
    <w:p w:rsidR="00561CA6" w:rsidRPr="003A441D" w:rsidRDefault="00FB4461" w:rsidP="003A441D">
      <w:pPr>
        <w:shd w:val="clear" w:color="auto" w:fill="FFFFFF"/>
        <w:spacing w:before="240" w:after="120" w:line="36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ЛИЧНОСТНЫЕ РЕЗУЛЬТАТЫ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результате изучения предмета «Русский язык» в начальной школе у обучающегося будут сформированы следующие личностные новообразования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гражданско-патриотического воспитания: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становление ценностного отношения к своей Родине — России, в том числе через изучение русского языка, отражающего историю и культуру страны;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осознание своей этнокультурной и российской граждан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ской идентичности, понимание роли русского языка как государственного языка Российской Федерации и языка межнацио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нального общения народов России;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сопричастность к прошлому, настоящему и будущему сво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ей страны и родного края, в том числе через обсуждение ситуаций при работе с художественными произведениями;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    уважение к своему и другим народам,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формируемое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том числе на основе примеров из художественных произведений;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первоначальные представления о человеке как члене об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щества, о правах и ответственности, уважении и достоинстве человека, о </w:t>
      </w:r>
      <w:proofErr w:type="spell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нравственно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этических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нормах поведения и прави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лах межличностных отношений, в том числе отражённых в художественных произведениях;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духовно-нравственного воспитания: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признание индивидуальности каждого человека с опорой на собственный жизненный и читательский опыт;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    проявление сопереживания, уважения и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доброжелатель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 </w:t>
      </w:r>
      <w:proofErr w:type="spell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ности</w:t>
      </w:r>
      <w:proofErr w:type="spellEnd"/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 с использованием адекватных языковых средств для выражения своего состояния и чувств;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неприятие любых форм поведения, направленных на причинение физического  и  морального  вреда  другим  людям (в том числе связанного с использованием недопустимых средств языка);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эстетического воспитания: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   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стремление к самовыражению в разных видах художе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ственной деятельности, в том числе в искусстве слова; осозна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важности русского языка как средства общения и самовы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ражения;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 бережное отношение к физическому и психическому здо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ровью, проявляющееся в выборе приемлемых способов речевого самовыражения и соблюдении норм речевого этикета и пра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вил общения;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трудового воспитания: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вой деятельности, интерес к различным профессиям, возника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ющий при обсуждении примеров из художественных произве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дений;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экологического воспитания: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бережное отношение к природе, формируемое в процессе работы с текстами;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неприятие действий, приносящих ей вред;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ценности научного познания: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   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ность и самостоятельность в его познании.</w:t>
      </w:r>
    </w:p>
    <w:p w:rsidR="00561CA6" w:rsidRPr="003A441D" w:rsidRDefault="00FB4461" w:rsidP="003A441D">
      <w:pPr>
        <w:shd w:val="clear" w:color="auto" w:fill="FFFFFF"/>
        <w:spacing w:before="240" w:after="120" w:line="36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МЕТАПРЕДМЕТНЫЕ РЕЗУЛЬТАТЫ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предмета «Русский язык» в начальной школе у обучающегося будут сформированы следующие </w:t>
      </w: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познавательные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универсальные учебные действия.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Базовые логические действия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частеречная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принадлежность, грамматиче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ский признак, лексическое значение и др.); устанавливать аналогии языковых единиц;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объединять объекты (языковые единицы) по определённо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му признаку;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находить в языковом материале закономерности и проти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воречия на основе предложенного учителем алгоритма наблюдения; анализировать алгоритм действий при работе с языко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выми единицами, самостоятельно выделять учебные операции при анализе языковых единиц;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выявлять недостаток информации для решения учебной и практической задачи на основе предложенного алгоритма, фор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мулировать запрос на дополнительную информацию;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—    устанавливать </w:t>
      </w:r>
      <w:proofErr w:type="spell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причинно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следственные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связи в ситуациях наблюдения за языковым материалом, делать выводы.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Базовые исследовательские действия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 помощью учителя формулировать цель, планировать из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менения языкового объекта, речевой ситуации;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—    сравнивать несколько вариантов выполнения задания, выбирать наиболее 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подходящий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 основе предложенных критериев);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проводить по предложенному плану несложное лингви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стическое мини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-исследование, выполнять по предложенному плану проектное задание;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формулировать выводы и подкреплять их доказательства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прогнозировать возможное развитие процессов, событий и их последствия в аналогичных или сходных ситуациях.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Работа с информацией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выбирать источник получения информации: нужный словарь для получения запрашиваемой информации, для уточнения;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согласно заданному алгоритму находить представленную в явном виде информацию в предложенном источнике: в слова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рях, справочниках;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соблюдать с помощью взрослых (педагогических работни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анализировать и создавать текстовую, видео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, графиче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скую, звуковую информацию в соответствии с учебной зада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чей;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понимать лингвистическую информацию, зафиксирован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ную в виде таблиц, схем; самостоятельно создавать схемы, таблицы для представления лингвистической информации.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обучения в начальной школе у обучающегося форми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руются </w:t>
      </w: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универсальные учебные действия</w:t>
      </w:r>
      <w:proofErr w:type="gramEnd"/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Общение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воспринимать и формулировать суждения, выражать эмо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ции в соответствии с целями и условиями общения в знакомой среде;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проявлять уважительное отношение к собеседнику, со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блюдать правила ведения диалоги и дискуссии;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признавать возможность существования разных точек зрения;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корректно и аргументированно высказывать своё  мне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строить речевое высказывание в соответствии с постав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ленной задачей;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создавать устные и письменные тексты (описание, рас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суждение, повествование) в соответствии с речевой ситуацией;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готовить небольшие публичные выступления о результа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тах парной и групповой работы, о результатах наблюдения, выполненного мини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-исследования, проектного задания;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подбирать иллюстративный материал (рисунки, фото, плакаты) к тексту выступления.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обучения в начальной школе у обучающегося форми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руются </w:t>
      </w: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регулятивные 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универсальные учебные действия.</w:t>
      </w:r>
      <w:proofErr w:type="gramEnd"/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Самоорганизация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планировать действия по решению учебной задачи для по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лучения результата;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выстраивать последовательность выбранных действий.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Самоконтроль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устанавливать причины успеха/неудач учебной деятель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ности;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корректировать свои учебные действия для преодоления речевых и орфографических ошибок;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соотносить результат деятельности с поставленной учеб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задачей по выделению, характеристике, использованию языковых единиц;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находить ошибку, допущенную при работе с языковым материалом, находить орфографическую и пунктуационную ошибку;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    сравнивать результаты своей деятельности и деятельно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сти одноклассников, объективно оценивать их по предложен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 критериям.</w:t>
      </w:r>
    </w:p>
    <w:p w:rsidR="00561CA6" w:rsidRPr="003A441D" w:rsidRDefault="00FB4461" w:rsidP="003A441D">
      <w:pPr>
        <w:shd w:val="clear" w:color="auto" w:fill="FFFFFF"/>
        <w:spacing w:before="240" w:after="60" w:line="360" w:lineRule="auto"/>
        <w:outlineLvl w:val="3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Совместная деятельность: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формулировать краткосрочные и долгосрочные цели (ин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дивидуальные с учётом участия в коллективных задачах) в стандартной (типовой) ситуации на основе предложенного учи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телем формата планирования, распределения промежуточных шагов и сроков;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проявлять готовность руководить, выполнять поручения, подчиняться, самостоятельно разрешать конфликты;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ответственно выполнять свою часть работы;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оценивать свой вклад в общий результат;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выполнять совместные проектные задания с опорой на предложенные образцы.</w:t>
      </w:r>
    </w:p>
    <w:p w:rsidR="00561CA6" w:rsidRPr="003A441D" w:rsidRDefault="00FB4461" w:rsidP="003A441D">
      <w:pPr>
        <w:shd w:val="clear" w:color="auto" w:fill="FFFFFF"/>
        <w:spacing w:before="240" w:after="120" w:line="36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ПРЕДМЕТНЫЕ РЕЗУЛЬТАТЫ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обучения во </w:t>
      </w:r>
      <w:r w:rsidRPr="003A44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втором классе </w:t>
      </w: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научится: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осознавать язык как основное средство общения;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характеризовать согласные звуки вне слова и в слове по заданным параметрам: согласный парный/непарный по твёрдости/мягкости; согласный парный/непарный по звонкости/глу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хости;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определять количество слогов в слове (в том числе при сте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чении согласных); делить слово на слоги;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устанавливать соотношение звукового и буквенного соста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ва, в том числе с учётом функций букв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ё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ю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я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обозначать на письме мягкость согласных звуков буквой мягкий знак в середине слова;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находить однокоренные слова;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выделять в слове корень (простые случаи);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    выделять в слове окончание;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выявлять в тексте случаи употребления многозначных слов, понимать их значения и уточнять значение по учебным словарям; случаи употребления синонимов и антонимов (без на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зывания терминов);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распознавать слова,  отвечающие  на  вопросы  «кто?»,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«что?»;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распознавать слова, отвечающие на вопросы «что де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лать?», «что сделать?» и др.;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распознавать слова, отвечающие на вопросы «какой?», «какая?», «какое?», «какие?»;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определять вид предложения по цели высказывания и по эмоциональной окраске;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находить место орфограммы в слове и между словами на изученные правила;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применять изученные правила правописания, в том чис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ле: сочетания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чк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чн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чт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щн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3A44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нч</w:t>
      </w:r>
      <w:proofErr w:type="spellEnd"/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 в именах, отчествах, фамилиях людей, кличках живот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ных, географических названиях; раздельное написание пред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логов с именами существительными, разделительный мягкий знак;</w:t>
      </w:r>
      <w:proofErr w:type="gramEnd"/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правильно списывать (без пропусков и искажений букв) слова и предложения, тексты объёмом не более 50 слов;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находить и исправлять ошибки на изученные правила, описки;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пользоваться толковым, орфографическим, орфоэпиче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ским словарями учебника;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    строить устное диалогическое и монологическое выска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зывание (2—4 предложения на определённую тему, по наблюдениям) с соблюдением орфоэпических норм, правильной ин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тонации;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формулировать простые выводы на основе прочитанного (услышанного) устно и письменно (1—2 предложения);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составлять предложения из слов, устанавливая между ни</w:t>
      </w: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 смысловую связь по вопросам;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определять тему текста и озаглавливать текст, отражая его тему;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составлять текст из разрозненных предложений, частей текста;</w:t>
      </w:r>
    </w:p>
    <w:p w:rsidR="00561CA6" w:rsidRPr="003A441D" w:rsidRDefault="00FB4461" w:rsidP="003A441D">
      <w:pPr>
        <w:shd w:val="clear" w:color="auto" w:fill="FFFFFF"/>
        <w:spacing w:after="0"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писать подробное изложение повествовательного текста объёмом 30—45 слов с опорой на вопросы;</w:t>
      </w:r>
    </w:p>
    <w:p w:rsidR="00561CA6" w:rsidRPr="003A441D" w:rsidRDefault="00FB4461" w:rsidP="003A441D">
      <w:pPr>
        <w:shd w:val="clear" w:color="auto" w:fill="FFFFFF"/>
        <w:spacing w:line="360" w:lineRule="auto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   объяснять своими словами значение изученных понятий; использовать изученные понятия.</w:t>
      </w:r>
    </w:p>
    <w:p w:rsidR="00561CA6" w:rsidRPr="003A441D" w:rsidRDefault="00561CA6" w:rsidP="003A44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61CA6" w:rsidRPr="003A441D" w:rsidRDefault="00561CA6" w:rsidP="003A44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61CA6" w:rsidRPr="003A441D" w:rsidRDefault="00561CA6" w:rsidP="003A44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61CA6" w:rsidRPr="003A441D" w:rsidRDefault="00561CA6" w:rsidP="003A441D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561CA6" w:rsidRPr="003A441D" w:rsidSect="003A441D">
          <w:pgSz w:w="11906" w:h="16838"/>
          <w:pgMar w:top="851" w:right="1134" w:bottom="851" w:left="1701" w:header="0" w:footer="0" w:gutter="0"/>
          <w:cols w:space="720"/>
          <w:formProt w:val="0"/>
          <w:docGrid w:linePitch="360" w:charSpace="4096"/>
        </w:sectPr>
      </w:pPr>
    </w:p>
    <w:p w:rsidR="00561CA6" w:rsidRPr="003A441D" w:rsidRDefault="00FB4461" w:rsidP="003A441D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441D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</w:t>
      </w: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74"/>
        <w:gridCol w:w="4489"/>
        <w:gridCol w:w="2022"/>
        <w:gridCol w:w="2113"/>
      </w:tblGrid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№.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Раздел, тема</w:t>
            </w:r>
          </w:p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Электронно-образовательные ресурсы</w:t>
            </w:r>
          </w:p>
        </w:tc>
      </w:tr>
      <w:tr w:rsidR="00561CA6" w:rsidRPr="003A441D" w:rsidTr="003A441D">
        <w:trPr>
          <w:trHeight w:val="755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Наша речь – 4 ч.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7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Знакомство с учебником. Какая бывает речь.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 </w:t>
            </w:r>
          </w:p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можно узнать о человеке по его речи?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Как отличить диалог от монолога? 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tabs>
                <w:tab w:val="left" w:pos="596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FB4461" w:rsidP="003A441D">
            <w:pPr>
              <w:tabs>
                <w:tab w:val="left" w:pos="59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Текст 5 ч.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tabs>
                <w:tab w:val="left" w:pos="596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8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текст?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тема и главная мысль текста?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Части текста.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Контрольный диктант с грам. заданиями. </w:t>
            </w:r>
          </w:p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работа.</w:t>
            </w:r>
          </w:p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tabs>
                <w:tab w:val="left" w:pos="66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FB4461" w:rsidP="003A441D">
            <w:pPr>
              <w:tabs>
                <w:tab w:val="left" w:pos="66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Предложение – 12 часов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tabs>
                <w:tab w:val="left" w:pos="668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9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предложение? Какие знаки препинания ставятся в конце предложения?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составить из слов предложение?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Контрольное списывание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главные члены предложения?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второстепенные члены предложения?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Подлежащее и сказуемое – главные члены предложения.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Что такое распространённые и 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нераспространённые предложения.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установить связь слов в предложении?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Развитие речи.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И. С. Остроухова «Золотая осень».</w:t>
            </w:r>
          </w:p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Обучающее сочинение.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Анализ сочинений.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Контрольный 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СЛОВА, СЛОВА, СЛОВА – 22 ч.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10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22-23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лексическое значение слова?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однозначные и многозначные слова. Работа с толковым и орфографическим словарями.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прямое и переносное значение многозначных слов. Работа с толковым словарём.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синонимы?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27-28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антонимы?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Контрольный 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31-32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родственные слова?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33-34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корень слова? Что такое однокоренные слова?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Какие бывают слоги?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36-37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определить ударный слог?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38-39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переносить слова с одной строки на другую?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Развитие речи. Обучающее сочинение по серии картинок.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Проверочная работа.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Контрольный 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tabs>
                <w:tab w:val="left" w:pos="31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tabs>
                <w:tab w:val="left" w:pos="31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Звуки и буквы – 35ч.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tabs>
                <w:tab w:val="left" w:pos="318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tabs>
                <w:tab w:val="left" w:pos="3180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</w:t>
            </w:r>
            <w:r w:rsidRPr="00EC4C46">
              <w:rPr>
                <w:sz w:val="18"/>
              </w:rPr>
              <w:lastRenderedPageBreak/>
              <w:t xml:space="preserve">платформа «Российская электронная школа» </w:t>
            </w:r>
            <w:hyperlink r:id="rId11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44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различить звуки и буквы?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45-46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Как мы используем алфавит?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Какие слова пишутся с заглавной буквы?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Развитие речи.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З.Е. Серебряковой «За обедом».</w:t>
            </w:r>
          </w:p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Обучающее сочинение.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49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определить гласные звуки? Какими буквами на письме обозначаются гласные звуки?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50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Контрольный 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51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52-56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Правописание слов с безударным гласным звуком в корне.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57-59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Правописание слов с непроверяемыми безударными гласными звуками  в корне.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речи.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Обучающее сочинение</w:t>
            </w:r>
            <w:proofErr w:type="gram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44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С.А.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Тутунова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 «Зима пришла. Детство».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rPr>
          <w:trHeight w:val="130"/>
        </w:trPr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Диктант. Проверочная работа.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определить согласные звуки?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64-65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Согласный звук «й» и буква «и краткое»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Слова с удвоенными согласными.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речи.</w:t>
            </w:r>
          </w:p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Коллективное составление рассказа по репродукции картины А.С. Степанова «Лоси»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Наши проекты. И в шутку и в серьёз. 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69-70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Твёрдые и мягкие согласные звуки и буквы для их обозначения.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Как обозначить мягкость 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согласного звука на письме?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72-73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Правописание мягкого знака в конце и середине слова перед другими согласными.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Контрольный диктант.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Проверочная работа.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Наши проекты. Пишем письмо.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Обобщающий урок.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sz w:val="28"/>
                <w:szCs w:val="28"/>
              </w:rPr>
              <w:t>Правописание буквосочетаний с шипящими звуками 29 ч.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FB4461">
            <w:pPr>
              <w:tabs>
                <w:tab w:val="left" w:pos="189"/>
              </w:tabs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</w: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12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79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Буквосочетание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чк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чн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щн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нч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Развитие речи. Обучающее изложение.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 темы «Твёрдые и мягкие согласные».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Контрольный диктант.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Закрепление знаний. 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Наши проекты. Рифма.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85-87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Буквосочетания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жи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ши</w:t>
            </w:r>
            <w:proofErr w:type="gram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,ч</w:t>
            </w:r>
            <w:proofErr w:type="gram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щу,ча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-ща.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Как отличить звонкие согласные звуки от глухих?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89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Произношение и написание парных звонких и глухих согласных звуков. Как отличить звонкие согласные звуки от глухих?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парных согласных в </w:t>
            </w:r>
            <w:proofErr w:type="gram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корне слова</w:t>
            </w:r>
            <w:proofErr w:type="gram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Распознавание проверяемых и проверочных слов. Проверка парных согласных.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парных  согласных. Изложение повествовательного текста. 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93-95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Правописание парных звонких и глухих  согласных на конце слова.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Правописание парных звонких и глухих  согласных на конце слова. Изложение повествовательного 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текста по вопросам плана.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97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Диктант.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99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 Обобщение изученного материала.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100-102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Правописание слов с разделительным мягким знаком.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Разделительный мягкий знак. 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Обобщение изученного материала.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Контрольное списывание.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Обучающее сочинение «Зимние забавы»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Обобщение изученного материала.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Части речи – 49 ч.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13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108-109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части речи?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110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имя существительное?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Одушевлённые и неодушевлённые имена существительные.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Собственные и нарицательные имена существительные. Правописание собственных имён существительных.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Собственные и нарицательные имена существительные. Заглавная буква в именах отчествах и фамилиях людей.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Собственные и нарицательные имена существительные. Заглавная буква в  именах сказочных героев, в названиях книг, журналов и газет.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Развитие речи.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В.М Васнецова  «Богатыри».</w:t>
            </w:r>
          </w:p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Обучающее сочинение.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Заглавная буква в  написании кличек животных.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Заглавная буква в географических 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названиях.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118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Обобщение знаний о написании слов с заглавной буквы.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119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121-123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eastAsia="Calibri" w:hAnsi="Times New Roman" w:cs="Times New Roman"/>
                <w:sz w:val="28"/>
                <w:szCs w:val="28"/>
              </w:rPr>
              <w:t>Единственное и множественное число имён существительных.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pStyle w:val="aa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Обучающее изложение.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128-130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глагол?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Развитие речи.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А. К. </w:t>
            </w:r>
            <w:proofErr w:type="spellStart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Саврасова</w:t>
            </w:r>
            <w:proofErr w:type="spellEnd"/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 «Грачи прилетели».</w:t>
            </w:r>
          </w:p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Обучающее сочинение.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132-133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Единственное и множественное число глаголов.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134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Правописание частицы НЕ с глаголами.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Обобщение и закрепление по теме «Глагол»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текст повествование?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имя прилагательное?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139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.Связь имени прилагательного с именем существительным.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Прилагательные близкие и противоположные по значению.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141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Единственное и множественное число имён прилагательных.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текст – описание?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Общее понятие о предлоге.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Раздельное написание предлогов со словами.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Восстановление предложений.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148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Диктант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149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Развитие речи.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Ф.П. Толстого  «Букет цветов, бабочка и птичка».</w:t>
            </w:r>
          </w:p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Обучающее сочинение.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151-152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Что такое местоимение?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Что такое текст – рассуждение?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154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Проверка знаний.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Итоговый контрольный 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над ошибками.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Повторение – 14 ч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C4C46">
              <w:rPr>
                <w:sz w:val="18"/>
              </w:rPr>
              <w:t xml:space="preserve">Государственная образовательная платформа «Российская электронная школа» </w:t>
            </w:r>
            <w:hyperlink r:id="rId14" w:history="1">
              <w:r w:rsidRPr="00ED7DF5">
                <w:rPr>
                  <w:rStyle w:val="ab"/>
                  <w:sz w:val="18"/>
                </w:rPr>
                <w:t>https://resh.edu.ru/</w:t>
              </w:r>
            </w:hyperlink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Наши проекты. В словари за частями речи.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GoBack" w:colFirst="1" w:colLast="1"/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158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FA4A90" w:rsidRDefault="00FB4461" w:rsidP="003A441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4A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Промежуточная аттестация. Диктант.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1"/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159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«Текст»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iCs/>
                <w:sz w:val="28"/>
                <w:szCs w:val="28"/>
              </w:rPr>
              <w:t>Развитие речи. Сочинение по картине.</w:t>
            </w: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Коллективное составление рассказа по репродукции картины И.И. Шишкина.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161-162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«Предложение».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163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«Слово и его значение».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164-165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«Части речи».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166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«Звуки и буквы»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167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«Правила правописания»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168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Контрольное списывание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169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изученного материала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1CA6" w:rsidRPr="003A441D" w:rsidTr="003A441D"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170</w:t>
            </w:r>
          </w:p>
        </w:tc>
        <w:tc>
          <w:tcPr>
            <w:tcW w:w="4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sz w:val="28"/>
                <w:szCs w:val="28"/>
              </w:rPr>
              <w:t>Обобщение знаний по курсу русского языка за 2 класс.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61CA6" w:rsidRPr="003A441D" w:rsidRDefault="00FB4461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441D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CA6" w:rsidRPr="003A441D" w:rsidRDefault="00561CA6" w:rsidP="003A441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61CA6" w:rsidRPr="003A441D" w:rsidRDefault="00561CA6" w:rsidP="003A441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61CA6" w:rsidRPr="003A441D" w:rsidSect="003A441D">
      <w:headerReference w:type="default" r:id="rId15"/>
      <w:footerReference w:type="default" r:id="rId16"/>
      <w:pgSz w:w="11906" w:h="16838"/>
      <w:pgMar w:top="851" w:right="1134" w:bottom="851" w:left="1701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955" w:rsidRDefault="00B25955">
      <w:pPr>
        <w:spacing w:after="0" w:line="240" w:lineRule="auto"/>
      </w:pPr>
      <w:r>
        <w:separator/>
      </w:r>
    </w:p>
  </w:endnote>
  <w:endnote w:type="continuationSeparator" w:id="0">
    <w:p w:rsidR="00B25955" w:rsidRDefault="00B25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LiberationSerif">
    <w:altName w:val="Times New Roman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CA6" w:rsidRDefault="00FB4461">
    <w:pPr>
      <w:pStyle w:val="a9"/>
      <w:jc w:val="right"/>
    </w:pPr>
    <w:r>
      <w:fldChar w:fldCharType="begin"/>
    </w:r>
    <w:r>
      <w:instrText>PAGE</w:instrText>
    </w:r>
    <w:r>
      <w:fldChar w:fldCharType="separate"/>
    </w:r>
    <w:r w:rsidR="00FA4A90">
      <w:rPr>
        <w:noProof/>
      </w:rPr>
      <w:t>26</w:t>
    </w:r>
    <w:r>
      <w:fldChar w:fldCharType="end"/>
    </w:r>
  </w:p>
  <w:p w:rsidR="00561CA6" w:rsidRDefault="00561CA6">
    <w:pPr>
      <w:pStyle w:val="a9"/>
    </w:pPr>
  </w:p>
  <w:p w:rsidR="00561CA6" w:rsidRDefault="00561CA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955" w:rsidRDefault="00B25955">
      <w:pPr>
        <w:spacing w:after="0" w:line="240" w:lineRule="auto"/>
      </w:pPr>
      <w:r>
        <w:separator/>
      </w:r>
    </w:p>
  </w:footnote>
  <w:footnote w:type="continuationSeparator" w:id="0">
    <w:p w:rsidR="00B25955" w:rsidRDefault="00B25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CA6" w:rsidRDefault="00FB4461">
    <w:pPr>
      <w:pStyle w:val="a8"/>
      <w:jc w:val="right"/>
    </w:pPr>
    <w:r>
      <w:t>УМК «Школа России»</w:t>
    </w:r>
  </w:p>
  <w:p w:rsidR="00561CA6" w:rsidRDefault="00FB4461">
    <w:pPr>
      <w:pStyle w:val="a8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A6"/>
    <w:rsid w:val="003444A5"/>
    <w:rsid w:val="003A441D"/>
    <w:rsid w:val="00561CA6"/>
    <w:rsid w:val="00B25955"/>
    <w:rsid w:val="00FA4A90"/>
    <w:rsid w:val="00FB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header"/>
    <w:basedOn w:val="a"/>
    <w:pPr>
      <w:tabs>
        <w:tab w:val="center" w:pos="4677"/>
        <w:tab w:val="right" w:pos="9355"/>
      </w:tabs>
    </w:pPr>
    <w:rPr>
      <w:lang w:val="x-none" w:eastAsia="x-none"/>
    </w:rPr>
  </w:style>
  <w:style w:type="paragraph" w:styleId="a9">
    <w:name w:val="footer"/>
    <w:basedOn w:val="a"/>
    <w:pPr>
      <w:tabs>
        <w:tab w:val="center" w:pos="4677"/>
        <w:tab w:val="right" w:pos="9355"/>
      </w:tabs>
    </w:pPr>
    <w:rPr>
      <w:lang w:val="x-none" w:eastAsia="x-none"/>
    </w:rPr>
  </w:style>
  <w:style w:type="paragraph" w:styleId="aa">
    <w:name w:val="No Spacing"/>
    <w:qFormat/>
    <w:rPr>
      <w:rFonts w:cs="Calibri"/>
    </w:rPr>
  </w:style>
  <w:style w:type="character" w:styleId="ab">
    <w:name w:val="Hyperlink"/>
    <w:basedOn w:val="a0"/>
    <w:uiPriority w:val="99"/>
    <w:unhideWhenUsed/>
    <w:rsid w:val="00FB44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8">
    <w:name w:val="header"/>
    <w:basedOn w:val="a"/>
    <w:pPr>
      <w:tabs>
        <w:tab w:val="center" w:pos="4677"/>
        <w:tab w:val="right" w:pos="9355"/>
      </w:tabs>
    </w:pPr>
    <w:rPr>
      <w:lang w:val="x-none" w:eastAsia="x-none"/>
    </w:rPr>
  </w:style>
  <w:style w:type="paragraph" w:styleId="a9">
    <w:name w:val="footer"/>
    <w:basedOn w:val="a"/>
    <w:pPr>
      <w:tabs>
        <w:tab w:val="center" w:pos="4677"/>
        <w:tab w:val="right" w:pos="9355"/>
      </w:tabs>
    </w:pPr>
    <w:rPr>
      <w:lang w:val="x-none" w:eastAsia="x-none"/>
    </w:rPr>
  </w:style>
  <w:style w:type="paragraph" w:styleId="aa">
    <w:name w:val="No Spacing"/>
    <w:qFormat/>
    <w:rPr>
      <w:rFonts w:cs="Calibri"/>
    </w:rPr>
  </w:style>
  <w:style w:type="character" w:styleId="ab">
    <w:name w:val="Hyperlink"/>
    <w:basedOn w:val="a0"/>
    <w:uiPriority w:val="99"/>
    <w:unhideWhenUsed/>
    <w:rsid w:val="00FB44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resh.edu.ru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27</Pages>
  <Words>4068</Words>
  <Characters>23192</Characters>
  <Application>Microsoft Office Word</Application>
  <DocSecurity>0</DocSecurity>
  <Lines>193</Lines>
  <Paragraphs>54</Paragraphs>
  <ScaleCrop>false</ScaleCrop>
  <Company/>
  <LinksUpToDate>false</LinksUpToDate>
  <CharactersWithSpaces>27206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HP</cp:lastModifiedBy>
  <cp:revision>7</cp:revision>
  <dcterms:created xsi:type="dcterms:W3CDTF">2022-08-26T14:04:00Z</dcterms:created>
  <dcterms:modified xsi:type="dcterms:W3CDTF">2022-10-04T03:49:00Z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